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2D" w:rsidRDefault="00DF1C2D">
      <w:pPr>
        <w:jc w:val="center"/>
        <w:rPr>
          <w:sz w:val="48"/>
        </w:rPr>
      </w:pPr>
      <w:r>
        <w:rPr>
          <w:b/>
          <w:sz w:val="48"/>
        </w:rPr>
        <w:t>Air and Climate Public Advisory Committee</w:t>
      </w:r>
    </w:p>
    <w:p w:rsidR="00DF1C2D" w:rsidRDefault="00DF1C2D">
      <w:pPr>
        <w:jc w:val="center"/>
        <w:rPr>
          <w:rFonts w:ascii="Arial" w:hAnsi="Arial"/>
          <w:b/>
          <w:sz w:val="18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b/>
                  <w:sz w:val="18"/>
                </w:rPr>
                <w:t>Suite</w:t>
              </w:r>
            </w:smartTag>
          </w:smartTag>
          <w:r>
            <w:rPr>
              <w:rFonts w:ascii="Arial" w:hAnsi="Arial"/>
              <w:b/>
              <w:sz w:val="18"/>
            </w:rPr>
            <w:t xml:space="preserve"> 300</w:t>
          </w:r>
        </w:smartTag>
      </w:smartTag>
      <w:r>
        <w:rPr>
          <w:rFonts w:ascii="Arial" w:hAnsi="Arial"/>
          <w:b/>
          <w:sz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18"/>
            </w:rPr>
            <w:t>777 North Capitol Street, N.E.</w:t>
          </w:r>
        </w:smartTag>
      </w:smartTag>
      <w:r>
        <w:rPr>
          <w:rFonts w:ascii="Arial" w:hAnsi="Arial"/>
          <w:b/>
          <w:sz w:val="18"/>
        </w:rPr>
        <w:t xml:space="preserve">  </w:t>
      </w:r>
      <w:smartTag w:uri="urn:schemas-microsoft-com:office:smarttags" w:element="City">
        <w:r>
          <w:rPr>
            <w:rFonts w:ascii="Arial" w:hAnsi="Arial"/>
            <w:b/>
            <w:sz w:val="18"/>
          </w:rPr>
          <w:t>Washington</w:t>
        </w:r>
      </w:smartTag>
      <w:r>
        <w:rPr>
          <w:rFonts w:ascii="Arial" w:hAnsi="Arial"/>
          <w:b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sz w:val="18"/>
          </w:rPr>
          <w:t>DC</w:t>
        </w:r>
      </w:smartTag>
      <w:r>
        <w:rPr>
          <w:rFonts w:ascii="Arial" w:hAnsi="Arial"/>
          <w:b/>
          <w:sz w:val="18"/>
        </w:rPr>
        <w:t xml:space="preserve"> 20002-4239  (202) 962-3360  Fax: (202) 962-3203</w:t>
      </w:r>
    </w:p>
    <w:p w:rsidR="00DF1C2D" w:rsidRDefault="00DF1C2D">
      <w:pPr>
        <w:jc w:val="center"/>
        <w:rPr>
          <w:rFonts w:ascii="Arial" w:hAnsi="Arial"/>
          <w:sz w:val="18"/>
        </w:rPr>
      </w:pPr>
      <w:r>
        <w:rPr>
          <w:rFonts w:ascii="Arial" w:hAnsi="Arial"/>
          <w:color w:val="0000FF"/>
          <w:sz w:val="18"/>
          <w:u w:val="single"/>
        </w:rPr>
        <w:t>http://www.mwcog.org/environment/committee/</w:t>
      </w:r>
    </w:p>
    <w:p w:rsidR="00DF1C2D" w:rsidRDefault="00DF1C2D">
      <w:pPr>
        <w:jc w:val="center"/>
        <w:rPr>
          <w:b/>
        </w:rPr>
      </w:pPr>
      <w:r>
        <w:rPr>
          <w:b/>
        </w:rPr>
        <w:t xml:space="preserve">The Air and Climate Public Advisory Committee (ACPAC) is an advisory body to the </w:t>
      </w:r>
    </w:p>
    <w:p w:rsidR="00DF1C2D" w:rsidRDefault="00DF1C2D">
      <w:pPr>
        <w:jc w:val="center"/>
        <w:rPr>
          <w:b/>
        </w:rPr>
      </w:pPr>
      <w:r>
        <w:rPr>
          <w:b/>
        </w:rPr>
        <w:t xml:space="preserve">Metropolitan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Washington</w:t>
          </w:r>
        </w:smartTag>
      </w:smartTag>
      <w:r>
        <w:rPr>
          <w:b/>
        </w:rPr>
        <w:t xml:space="preserve"> Air Quality Committee (MWAQC) and the </w:t>
      </w:r>
    </w:p>
    <w:p w:rsidR="00DF1C2D" w:rsidRDefault="00DF1C2D">
      <w:pPr>
        <w:jc w:val="center"/>
        <w:rPr>
          <w:rFonts w:ascii="Arial" w:hAnsi="Arial"/>
          <w:b/>
        </w:rPr>
      </w:pPr>
      <w:r>
        <w:rPr>
          <w:b/>
        </w:rPr>
        <w:t>Climate, Energy, and Environment Policy Committee (CEEPC)</w:t>
      </w:r>
    </w:p>
    <w:p w:rsidR="00DF1C2D" w:rsidRDefault="00DF1C2D">
      <w:pPr>
        <w:jc w:val="center"/>
        <w:rPr>
          <w:sz w:val="24"/>
        </w:rPr>
      </w:pPr>
    </w:p>
    <w:p w:rsidR="00DF1C2D" w:rsidRPr="00930262" w:rsidRDefault="00DF1C2D">
      <w:pPr>
        <w:pStyle w:val="Heading1"/>
        <w:rPr>
          <w:rFonts w:cs="Arial"/>
        </w:rPr>
      </w:pPr>
      <w:r>
        <w:rPr>
          <w:rFonts w:cs="Arial"/>
        </w:rPr>
        <w:t xml:space="preserve">DRAFT </w:t>
      </w:r>
      <w:r w:rsidRPr="00930262">
        <w:rPr>
          <w:rFonts w:cs="Arial"/>
        </w:rPr>
        <w:t xml:space="preserve">AGENDA </w:t>
      </w:r>
    </w:p>
    <w:p w:rsidR="00DF1C2D" w:rsidRPr="00930262" w:rsidRDefault="00DF1C2D">
      <w:pPr>
        <w:rPr>
          <w:rFonts w:ascii="Arial" w:hAnsi="Arial" w:cs="Arial"/>
        </w:rPr>
      </w:pPr>
    </w:p>
    <w:p w:rsidR="00DF1C2D" w:rsidRPr="00930262" w:rsidRDefault="00DF1C2D">
      <w:pPr>
        <w:pStyle w:val="Heading2"/>
        <w:jc w:val="center"/>
        <w:rPr>
          <w:rFonts w:ascii="Arial" w:hAnsi="Arial" w:cs="Arial"/>
        </w:rPr>
      </w:pPr>
      <w:proofErr w:type="gramStart"/>
      <w:r w:rsidRPr="00930262">
        <w:rPr>
          <w:rFonts w:ascii="Arial" w:hAnsi="Arial" w:cs="Arial"/>
        </w:rPr>
        <w:t>Monday,</w:t>
      </w:r>
      <w:r>
        <w:rPr>
          <w:rFonts w:ascii="Arial" w:hAnsi="Arial" w:cs="Arial"/>
        </w:rPr>
        <w:t xml:space="preserve"> </w:t>
      </w:r>
      <w:r w:rsidR="00DB37F8">
        <w:rPr>
          <w:rFonts w:ascii="Arial" w:hAnsi="Arial" w:cs="Arial"/>
        </w:rPr>
        <w:t>June 14</w:t>
      </w:r>
      <w:r>
        <w:rPr>
          <w:rFonts w:ascii="Arial" w:hAnsi="Arial" w:cs="Arial"/>
        </w:rPr>
        <w:t xml:space="preserve">, </w:t>
      </w:r>
      <w:r w:rsidRPr="00930262">
        <w:rPr>
          <w:rFonts w:ascii="Arial" w:hAnsi="Arial" w:cs="Arial"/>
        </w:rPr>
        <w:t>20</w:t>
      </w:r>
      <w:r>
        <w:rPr>
          <w:rFonts w:ascii="Arial" w:hAnsi="Arial" w:cs="Arial"/>
        </w:rPr>
        <w:t>10</w:t>
      </w:r>
      <w:r w:rsidRPr="00930262">
        <w:rPr>
          <w:rFonts w:ascii="Arial" w:hAnsi="Arial" w:cs="Arial"/>
        </w:rPr>
        <w:t xml:space="preserve"> in Room 1 from 5:30 P.M.-7:30 P.M.</w:t>
      </w:r>
      <w:proofErr w:type="gramEnd"/>
    </w:p>
    <w:p w:rsidR="00DF1C2D" w:rsidRDefault="00405B41">
      <w:pPr>
        <w:jc w:val="center"/>
        <w:rPr>
          <w:sz w:val="24"/>
        </w:rPr>
      </w:pPr>
      <w:r w:rsidRPr="00405B41">
        <w:rPr>
          <w:noProof/>
        </w:rPr>
        <w:pict>
          <v:line id="_x0000_s1026" style="position:absolute;left:0;text-align:left;z-index:251658240" from="7.05pt,10.6pt" to="469.05pt,10.6pt" o:allowincell="f"/>
        </w:pict>
      </w:r>
    </w:p>
    <w:p w:rsidR="00DF1C2D" w:rsidRDefault="00DF1C2D">
      <w:pPr>
        <w:spacing w:line="17" w:lineRule="exact"/>
        <w:rPr>
          <w:sz w:val="24"/>
        </w:rPr>
      </w:pPr>
    </w:p>
    <w:p w:rsidR="00DF1C2D" w:rsidRPr="00930262" w:rsidRDefault="00DF1C2D">
      <w:pPr>
        <w:tabs>
          <w:tab w:val="left" w:pos="-1440"/>
        </w:tabs>
        <w:rPr>
          <w:sz w:val="24"/>
        </w:rPr>
      </w:pPr>
    </w:p>
    <w:p w:rsidR="00DF1C2D" w:rsidRPr="00930262" w:rsidRDefault="00DF1C2D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1.  </w:t>
      </w:r>
      <w:r w:rsidRPr="00930262">
        <w:rPr>
          <w:rFonts w:ascii="Arial" w:hAnsi="Arial" w:cs="Arial"/>
          <w:kern w:val="0"/>
          <w:sz w:val="24"/>
          <w:szCs w:val="24"/>
        </w:rPr>
        <w:t xml:space="preserve">Call to Order, Adoption of Agenda, Approval of </w:t>
      </w:r>
      <w:r w:rsidR="00DB37F8">
        <w:rPr>
          <w:rFonts w:ascii="Arial" w:hAnsi="Arial" w:cs="Arial"/>
          <w:kern w:val="0"/>
          <w:sz w:val="24"/>
          <w:szCs w:val="24"/>
        </w:rPr>
        <w:t>May 17</w:t>
      </w:r>
      <w:r>
        <w:rPr>
          <w:rFonts w:ascii="Arial" w:hAnsi="Arial" w:cs="Arial"/>
          <w:kern w:val="0"/>
          <w:sz w:val="24"/>
          <w:szCs w:val="24"/>
        </w:rPr>
        <w:t>, 2010 Minutes</w:t>
      </w:r>
    </w:p>
    <w:p w:rsidR="00DF1C2D" w:rsidRDefault="006364E8" w:rsidP="003E697B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  <w:r>
        <w:rPr>
          <w:rFonts w:ascii="Arial" w:hAnsi="Arial" w:cs="Arial"/>
          <w:i/>
          <w:kern w:val="0"/>
          <w:sz w:val="24"/>
          <w:szCs w:val="24"/>
        </w:rPr>
        <w:tab/>
      </w:r>
      <w:r>
        <w:rPr>
          <w:rFonts w:ascii="Arial" w:hAnsi="Arial" w:cs="Arial"/>
          <w:i/>
          <w:kern w:val="0"/>
          <w:sz w:val="24"/>
          <w:szCs w:val="24"/>
        </w:rPr>
        <w:tab/>
        <w:t>Deron Lovaas, Chair</w:t>
      </w:r>
    </w:p>
    <w:p w:rsidR="00DF1C2D" w:rsidRPr="00721667" w:rsidRDefault="00DF1C2D" w:rsidP="003E697B">
      <w:pPr>
        <w:pStyle w:val="ListParagraph"/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59767C" w:rsidRDefault="00DF1C2D" w:rsidP="006B2349">
      <w:pPr>
        <w:widowControl/>
        <w:ind w:left="1080" w:hanging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 </w:t>
      </w:r>
      <w:r w:rsidR="006B2349">
        <w:rPr>
          <w:rFonts w:ascii="Arial" w:hAnsi="Arial" w:cs="Arial"/>
          <w:kern w:val="0"/>
          <w:sz w:val="24"/>
          <w:szCs w:val="24"/>
        </w:rPr>
        <w:t>Energy Outreach Pilot Program, Request for Proposal</w:t>
      </w:r>
    </w:p>
    <w:p w:rsidR="006B2349" w:rsidRDefault="006B2349" w:rsidP="006B2349">
      <w:pPr>
        <w:widowControl/>
        <w:ind w:left="1080" w:hanging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>Anne Mariani, DEP</w:t>
      </w:r>
    </w:p>
    <w:p w:rsidR="00DF1C2D" w:rsidRPr="00930262" w:rsidRDefault="00DF1C2D" w:rsidP="003E697B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</w:p>
    <w:p w:rsidR="00DF1C2D" w:rsidRPr="003E697B" w:rsidRDefault="0059767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</w:t>
      </w:r>
      <w:r w:rsidR="00DF1C2D" w:rsidRPr="003E697B">
        <w:rPr>
          <w:rFonts w:ascii="Arial" w:hAnsi="Arial" w:cs="Arial"/>
          <w:kern w:val="0"/>
          <w:sz w:val="24"/>
          <w:szCs w:val="24"/>
        </w:rPr>
        <w:t xml:space="preserve">.  Committee Updates: </w:t>
      </w:r>
    </w:p>
    <w:p w:rsidR="00DF1C2D" w:rsidRPr="003E697B" w:rsidRDefault="00DF1C2D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proofErr w:type="gramStart"/>
      <w:r w:rsidRPr="003E697B">
        <w:rPr>
          <w:rFonts w:ascii="Arial" w:hAnsi="Arial" w:cs="Arial"/>
          <w:kern w:val="0"/>
          <w:sz w:val="24"/>
          <w:szCs w:val="24"/>
        </w:rPr>
        <w:t xml:space="preserve">a.  </w:t>
      </w:r>
      <w:r w:rsidR="006B2349">
        <w:rPr>
          <w:rFonts w:ascii="Arial" w:hAnsi="Arial" w:cs="Arial"/>
          <w:kern w:val="0"/>
          <w:sz w:val="24"/>
          <w:szCs w:val="24"/>
        </w:rPr>
        <w:t>EPA</w:t>
      </w:r>
      <w:proofErr w:type="gramEnd"/>
      <w:r w:rsidR="006B2349">
        <w:rPr>
          <w:rFonts w:ascii="Arial" w:hAnsi="Arial" w:cs="Arial"/>
          <w:kern w:val="0"/>
          <w:sz w:val="24"/>
          <w:szCs w:val="24"/>
        </w:rPr>
        <w:t xml:space="preserve"> news: </w:t>
      </w:r>
      <w:r w:rsidR="006B2349" w:rsidRPr="006B2349">
        <w:rPr>
          <w:rFonts w:ascii="Arial" w:hAnsi="Arial" w:cs="Arial"/>
          <w:kern w:val="0"/>
          <w:sz w:val="24"/>
          <w:szCs w:val="24"/>
        </w:rPr>
        <w:t>SO</w:t>
      </w:r>
      <w:r w:rsidR="006B2349" w:rsidRPr="006B2349">
        <w:rPr>
          <w:rFonts w:ascii="Arial" w:hAnsi="Arial" w:cs="Arial"/>
          <w:kern w:val="0"/>
          <w:sz w:val="24"/>
          <w:szCs w:val="24"/>
          <w:vertAlign w:val="subscript"/>
        </w:rPr>
        <w:t>2</w:t>
      </w:r>
      <w:r w:rsidR="006B2349">
        <w:rPr>
          <w:rFonts w:ascii="Arial" w:hAnsi="Arial" w:cs="Arial"/>
          <w:kern w:val="0"/>
          <w:sz w:val="24"/>
          <w:szCs w:val="24"/>
        </w:rPr>
        <w:t xml:space="preserve"> NAAQS</w:t>
      </w:r>
    </w:p>
    <w:p w:rsidR="00DF1C2D" w:rsidRPr="003E697B" w:rsidRDefault="00DF1C2D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proofErr w:type="gramStart"/>
      <w:r w:rsidR="006F2C5C">
        <w:rPr>
          <w:rFonts w:ascii="Arial" w:hAnsi="Arial" w:cs="Arial"/>
          <w:kern w:val="0"/>
          <w:sz w:val="24"/>
          <w:szCs w:val="24"/>
        </w:rPr>
        <w:t>b</w:t>
      </w:r>
      <w:r w:rsidRPr="003E697B">
        <w:rPr>
          <w:rFonts w:ascii="Arial" w:hAnsi="Arial" w:cs="Arial"/>
          <w:kern w:val="0"/>
          <w:sz w:val="24"/>
          <w:szCs w:val="24"/>
        </w:rPr>
        <w:t>.  Climate</w:t>
      </w:r>
      <w:proofErr w:type="gramEnd"/>
      <w:r w:rsidRPr="003E697B">
        <w:rPr>
          <w:rFonts w:ascii="Arial" w:hAnsi="Arial" w:cs="Arial"/>
          <w:kern w:val="0"/>
          <w:sz w:val="24"/>
          <w:szCs w:val="24"/>
        </w:rPr>
        <w:t xml:space="preserve">, Energy and Environment Policy Committee (CEEPC), </w:t>
      </w:r>
    </w:p>
    <w:p w:rsidR="00DF1C2D" w:rsidRPr="003E697B" w:rsidRDefault="00DF1C2D" w:rsidP="003E697B">
      <w:pPr>
        <w:pStyle w:val="ListParagraph"/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6F2C5C" w:rsidRDefault="0059767C" w:rsidP="006B2349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="00DF1C2D">
        <w:rPr>
          <w:rFonts w:ascii="Arial" w:hAnsi="Arial" w:cs="Arial"/>
          <w:kern w:val="0"/>
          <w:sz w:val="24"/>
          <w:szCs w:val="24"/>
        </w:rPr>
        <w:t xml:space="preserve">. </w:t>
      </w:r>
      <w:r w:rsidR="006B2349">
        <w:rPr>
          <w:rFonts w:ascii="Arial" w:hAnsi="Arial" w:cs="Arial"/>
          <w:kern w:val="0"/>
          <w:sz w:val="24"/>
          <w:szCs w:val="24"/>
        </w:rPr>
        <w:t>Ozone Season Status Report</w:t>
      </w:r>
    </w:p>
    <w:p w:rsidR="00B17329" w:rsidRDefault="00B17329" w:rsidP="006B2349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B17329" w:rsidRDefault="00B17329" w:rsidP="006B2349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5. Fairfax County Air Quality Monitors: Update</w:t>
      </w:r>
    </w:p>
    <w:p w:rsidR="00B17329" w:rsidRDefault="00B17329" w:rsidP="006B2349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>Dr. Larry Zaragoza</w:t>
      </w:r>
    </w:p>
    <w:p w:rsidR="006B2349" w:rsidRDefault="006B2349" w:rsidP="006B2349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</w:p>
    <w:p w:rsidR="00DF1C2D" w:rsidRDefault="0059767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DF1C2D">
        <w:rPr>
          <w:rFonts w:ascii="Arial" w:hAnsi="Arial" w:cs="Arial"/>
          <w:kern w:val="0"/>
          <w:sz w:val="24"/>
          <w:szCs w:val="24"/>
        </w:rPr>
        <w:t xml:space="preserve">.  </w:t>
      </w:r>
      <w:r w:rsidR="00DF1C2D" w:rsidRPr="00930262">
        <w:rPr>
          <w:rFonts w:ascii="Arial" w:hAnsi="Arial" w:cs="Arial"/>
          <w:kern w:val="0"/>
          <w:sz w:val="24"/>
          <w:szCs w:val="24"/>
        </w:rPr>
        <w:t>New Business</w:t>
      </w:r>
      <w:r w:rsidR="00DF1C2D">
        <w:rPr>
          <w:rFonts w:ascii="Arial" w:hAnsi="Arial" w:cs="Arial"/>
          <w:kern w:val="0"/>
          <w:sz w:val="24"/>
          <w:szCs w:val="24"/>
        </w:rPr>
        <w:t xml:space="preserve"> </w:t>
      </w:r>
    </w:p>
    <w:p w:rsidR="006F2C5C" w:rsidRDefault="006F2C5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DF1C2D" w:rsidRPr="00930262" w:rsidRDefault="0059767C" w:rsidP="003E697B">
      <w:pPr>
        <w:widowControl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6</w:t>
      </w:r>
      <w:r w:rsidR="00DF1C2D">
        <w:rPr>
          <w:rFonts w:ascii="Arial" w:hAnsi="Arial" w:cs="Arial"/>
          <w:color w:val="000000"/>
          <w:kern w:val="0"/>
          <w:sz w:val="24"/>
          <w:szCs w:val="24"/>
        </w:rPr>
        <w:t xml:space="preserve">.  </w:t>
      </w:r>
      <w:r w:rsidR="00DF1C2D" w:rsidRPr="00930262">
        <w:rPr>
          <w:rFonts w:ascii="Arial" w:hAnsi="Arial" w:cs="Arial"/>
          <w:color w:val="000000"/>
          <w:kern w:val="0"/>
          <w:sz w:val="24"/>
          <w:szCs w:val="24"/>
        </w:rPr>
        <w:t>Next meeting –</w:t>
      </w:r>
      <w:r w:rsidR="006F2C5C">
        <w:rPr>
          <w:rFonts w:ascii="Arial" w:hAnsi="Arial" w:cs="Arial"/>
          <w:color w:val="000000"/>
          <w:kern w:val="0"/>
          <w:sz w:val="24"/>
          <w:szCs w:val="24"/>
        </w:rPr>
        <w:t>Ju</w:t>
      </w:r>
      <w:r w:rsidR="006B2349">
        <w:rPr>
          <w:rFonts w:ascii="Arial" w:hAnsi="Arial" w:cs="Arial"/>
          <w:color w:val="000000"/>
          <w:kern w:val="0"/>
          <w:sz w:val="24"/>
          <w:szCs w:val="24"/>
        </w:rPr>
        <w:t>ly</w:t>
      </w:r>
      <w:r w:rsidR="006F2C5C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6B2349">
        <w:rPr>
          <w:rFonts w:ascii="Arial" w:hAnsi="Arial" w:cs="Arial"/>
          <w:color w:val="000000"/>
          <w:kern w:val="0"/>
          <w:sz w:val="24"/>
          <w:szCs w:val="24"/>
        </w:rPr>
        <w:t>9</w:t>
      </w:r>
      <w:r w:rsidR="00DF1C2D">
        <w:rPr>
          <w:rFonts w:ascii="Arial" w:hAnsi="Arial" w:cs="Arial"/>
          <w:color w:val="000000"/>
          <w:kern w:val="0"/>
          <w:sz w:val="24"/>
          <w:szCs w:val="24"/>
        </w:rPr>
        <w:t xml:space="preserve">, 2010.  </w:t>
      </w:r>
      <w:r w:rsidR="00DF1C2D" w:rsidRPr="00930262">
        <w:rPr>
          <w:rFonts w:ascii="Arial" w:hAnsi="Arial" w:cs="Arial"/>
          <w:color w:val="000000"/>
          <w:kern w:val="0"/>
          <w:sz w:val="24"/>
          <w:szCs w:val="24"/>
        </w:rPr>
        <w:t>Agenda topics</w:t>
      </w:r>
      <w:r w:rsidR="00DF1C2D">
        <w:rPr>
          <w:rFonts w:ascii="Arial" w:hAnsi="Arial" w:cs="Arial"/>
          <w:color w:val="000000"/>
          <w:kern w:val="0"/>
          <w:sz w:val="24"/>
          <w:szCs w:val="24"/>
        </w:rPr>
        <w:t>?</w:t>
      </w:r>
    </w:p>
    <w:sectPr w:rsidR="00DF1C2D" w:rsidRPr="00930262" w:rsidSect="007A1797">
      <w:headerReference w:type="default" r:id="rId7"/>
      <w:footerReference w:type="default" r:id="rId8"/>
      <w:pgSz w:w="12240" w:h="15840"/>
      <w:pgMar w:top="634" w:right="1296" w:bottom="1440" w:left="1296" w:header="634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2D" w:rsidRDefault="00DF1C2D">
      <w:r>
        <w:separator/>
      </w:r>
    </w:p>
  </w:endnote>
  <w:endnote w:type="continuationSeparator" w:id="0">
    <w:p w:rsidR="00DF1C2D" w:rsidRDefault="00DF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2D" w:rsidRDefault="00DF1C2D">
    <w:pPr>
      <w:tabs>
        <w:tab w:val="center" w:pos="4680"/>
        <w:tab w:val="right" w:pos="9360"/>
      </w:tabs>
      <w:rPr>
        <w:kern w:val="0"/>
      </w:rPr>
    </w:pPr>
  </w:p>
  <w:p w:rsidR="00DF1C2D" w:rsidRDefault="00DF1C2D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2D" w:rsidRDefault="00DF1C2D">
      <w:r>
        <w:separator/>
      </w:r>
    </w:p>
  </w:footnote>
  <w:footnote w:type="continuationSeparator" w:id="0">
    <w:p w:rsidR="00DF1C2D" w:rsidRDefault="00DF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2D" w:rsidRDefault="00DF1C2D">
    <w:pPr>
      <w:tabs>
        <w:tab w:val="center" w:pos="4680"/>
        <w:tab w:val="right" w:pos="9360"/>
      </w:tabs>
      <w:rPr>
        <w:kern w:val="0"/>
      </w:rPr>
    </w:pPr>
  </w:p>
  <w:p w:rsidR="00DF1C2D" w:rsidRDefault="00DF1C2D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B6A"/>
    <w:multiLevelType w:val="hybridMultilevel"/>
    <w:tmpl w:val="11044814"/>
    <w:lvl w:ilvl="0" w:tplc="236C2AF4">
      <w:start w:val="5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">
    <w:nsid w:val="0B085811"/>
    <w:multiLevelType w:val="hybridMultilevel"/>
    <w:tmpl w:val="6CD6D412"/>
    <w:lvl w:ilvl="0" w:tplc="D1EE1FEE">
      <w:start w:val="3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">
    <w:nsid w:val="124C2803"/>
    <w:multiLevelType w:val="hybridMultilevel"/>
    <w:tmpl w:val="9F0C390C"/>
    <w:lvl w:ilvl="0" w:tplc="07B030F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37112D9"/>
    <w:multiLevelType w:val="hybridMultilevel"/>
    <w:tmpl w:val="7BF86C20"/>
    <w:lvl w:ilvl="0" w:tplc="1A9E947E">
      <w:start w:val="3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cs="Times New Roman" w:hint="default"/>
      </w:rPr>
    </w:lvl>
    <w:lvl w:ilvl="1" w:tplc="40C63694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355A173C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DC1C9840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6AC22FF2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D3141F4E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337EC02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F542668A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45846D12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4">
    <w:nsid w:val="155E7B87"/>
    <w:multiLevelType w:val="hybridMultilevel"/>
    <w:tmpl w:val="7D5CC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0265D2"/>
    <w:multiLevelType w:val="hybridMultilevel"/>
    <w:tmpl w:val="0A4C6558"/>
    <w:lvl w:ilvl="0" w:tplc="008085DE">
      <w:start w:val="7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6">
    <w:nsid w:val="32A80B1B"/>
    <w:multiLevelType w:val="hybridMultilevel"/>
    <w:tmpl w:val="34BA0DFA"/>
    <w:lvl w:ilvl="0" w:tplc="BF7ECCCC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7">
    <w:nsid w:val="32D13569"/>
    <w:multiLevelType w:val="hybridMultilevel"/>
    <w:tmpl w:val="77846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DF67C5"/>
    <w:multiLevelType w:val="multilevel"/>
    <w:tmpl w:val="DA4C2548"/>
    <w:lvl w:ilvl="0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9">
    <w:nsid w:val="3F850A0E"/>
    <w:multiLevelType w:val="hybridMultilevel"/>
    <w:tmpl w:val="0A327178"/>
    <w:lvl w:ilvl="0" w:tplc="A404D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405E1EA9"/>
    <w:multiLevelType w:val="hybridMultilevel"/>
    <w:tmpl w:val="271480E4"/>
    <w:lvl w:ilvl="0" w:tplc="469EA4A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4DF86AAE"/>
    <w:multiLevelType w:val="hybridMultilevel"/>
    <w:tmpl w:val="F0B87032"/>
    <w:lvl w:ilvl="0" w:tplc="F5CEA0DE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2">
    <w:nsid w:val="4F733CCB"/>
    <w:multiLevelType w:val="hybridMultilevel"/>
    <w:tmpl w:val="E506BDE4"/>
    <w:lvl w:ilvl="0" w:tplc="5096DF28">
      <w:start w:val="1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cs="Times New Roman" w:hint="default"/>
      </w:rPr>
    </w:lvl>
    <w:lvl w:ilvl="1" w:tplc="A2808A8E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ED8475D6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27FEBA10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6DA4A73E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A8684E50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B066E4BA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37E259FE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D4429B20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3">
    <w:nsid w:val="56606854"/>
    <w:multiLevelType w:val="hybridMultilevel"/>
    <w:tmpl w:val="6040D9DE"/>
    <w:lvl w:ilvl="0" w:tplc="54FC9A64">
      <w:start w:val="3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4">
    <w:nsid w:val="585D245B"/>
    <w:multiLevelType w:val="hybridMultilevel"/>
    <w:tmpl w:val="0A98CC8C"/>
    <w:lvl w:ilvl="0" w:tplc="795EB144">
      <w:start w:val="4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5">
    <w:nsid w:val="5BBC0D33"/>
    <w:multiLevelType w:val="hybridMultilevel"/>
    <w:tmpl w:val="4B8CBE48"/>
    <w:lvl w:ilvl="0" w:tplc="ABA2035C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6">
    <w:nsid w:val="62F47501"/>
    <w:multiLevelType w:val="hybridMultilevel"/>
    <w:tmpl w:val="DD8C08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63AD400E"/>
    <w:multiLevelType w:val="multilevel"/>
    <w:tmpl w:val="98AED150"/>
    <w:lvl w:ilvl="0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8">
    <w:nsid w:val="74344F25"/>
    <w:multiLevelType w:val="hybridMultilevel"/>
    <w:tmpl w:val="75B06EBC"/>
    <w:lvl w:ilvl="0" w:tplc="7E062C9E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16"/>
  </w:num>
  <w:num w:numId="10">
    <w:abstractNumId w:val="14"/>
  </w:num>
  <w:num w:numId="11">
    <w:abstractNumId w:val="15"/>
  </w:num>
  <w:num w:numId="12">
    <w:abstractNumId w:val="0"/>
  </w:num>
  <w:num w:numId="13">
    <w:abstractNumId w:val="18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587"/>
    <w:rsid w:val="000043D9"/>
    <w:rsid w:val="00025567"/>
    <w:rsid w:val="00070EEF"/>
    <w:rsid w:val="00086FB8"/>
    <w:rsid w:val="000874E8"/>
    <w:rsid w:val="00091D5C"/>
    <w:rsid w:val="00096329"/>
    <w:rsid w:val="000A0F71"/>
    <w:rsid w:val="000A348A"/>
    <w:rsid w:val="000A76CB"/>
    <w:rsid w:val="000B4E38"/>
    <w:rsid w:val="000D45A9"/>
    <w:rsid w:val="000E34E3"/>
    <w:rsid w:val="000E4966"/>
    <w:rsid w:val="000E50AF"/>
    <w:rsid w:val="000F5E67"/>
    <w:rsid w:val="000F62B0"/>
    <w:rsid w:val="00104D0F"/>
    <w:rsid w:val="001126B2"/>
    <w:rsid w:val="001318F2"/>
    <w:rsid w:val="00163403"/>
    <w:rsid w:val="00166701"/>
    <w:rsid w:val="001710FC"/>
    <w:rsid w:val="001731C0"/>
    <w:rsid w:val="001A01A3"/>
    <w:rsid w:val="001A6873"/>
    <w:rsid w:val="001C25EF"/>
    <w:rsid w:val="001C5995"/>
    <w:rsid w:val="001C70B0"/>
    <w:rsid w:val="001E4FDC"/>
    <w:rsid w:val="001F4A88"/>
    <w:rsid w:val="0022227D"/>
    <w:rsid w:val="002551BA"/>
    <w:rsid w:val="00262BB9"/>
    <w:rsid w:val="00280171"/>
    <w:rsid w:val="00287ADA"/>
    <w:rsid w:val="0029344B"/>
    <w:rsid w:val="002938AA"/>
    <w:rsid w:val="002959D9"/>
    <w:rsid w:val="002B0528"/>
    <w:rsid w:val="002B13CD"/>
    <w:rsid w:val="002B2972"/>
    <w:rsid w:val="002B4BBA"/>
    <w:rsid w:val="002B5339"/>
    <w:rsid w:val="002B744B"/>
    <w:rsid w:val="002D4671"/>
    <w:rsid w:val="002D6D2D"/>
    <w:rsid w:val="002E41E8"/>
    <w:rsid w:val="003113AB"/>
    <w:rsid w:val="00337568"/>
    <w:rsid w:val="003850C8"/>
    <w:rsid w:val="003908B8"/>
    <w:rsid w:val="00395103"/>
    <w:rsid w:val="00397D07"/>
    <w:rsid w:val="003B64DA"/>
    <w:rsid w:val="003C7B22"/>
    <w:rsid w:val="003E1859"/>
    <w:rsid w:val="003E697B"/>
    <w:rsid w:val="003F63D5"/>
    <w:rsid w:val="004003A2"/>
    <w:rsid w:val="0040279F"/>
    <w:rsid w:val="00405B41"/>
    <w:rsid w:val="00423CC9"/>
    <w:rsid w:val="00431B88"/>
    <w:rsid w:val="00435C43"/>
    <w:rsid w:val="00454EAA"/>
    <w:rsid w:val="00461855"/>
    <w:rsid w:val="00476217"/>
    <w:rsid w:val="004978E8"/>
    <w:rsid w:val="004A26F2"/>
    <w:rsid w:val="004A72EA"/>
    <w:rsid w:val="004C3570"/>
    <w:rsid w:val="004D182E"/>
    <w:rsid w:val="004D5256"/>
    <w:rsid w:val="004F24C2"/>
    <w:rsid w:val="004F2868"/>
    <w:rsid w:val="004F7FC6"/>
    <w:rsid w:val="00515093"/>
    <w:rsid w:val="00536F25"/>
    <w:rsid w:val="0053773B"/>
    <w:rsid w:val="00546822"/>
    <w:rsid w:val="00576AF6"/>
    <w:rsid w:val="00577F2A"/>
    <w:rsid w:val="0059767C"/>
    <w:rsid w:val="005C0FD9"/>
    <w:rsid w:val="005C2C80"/>
    <w:rsid w:val="005C6B7B"/>
    <w:rsid w:val="005D2C4D"/>
    <w:rsid w:val="005E6390"/>
    <w:rsid w:val="006231E2"/>
    <w:rsid w:val="0063373D"/>
    <w:rsid w:val="006364AE"/>
    <w:rsid w:val="006364E8"/>
    <w:rsid w:val="00637D8D"/>
    <w:rsid w:val="00643798"/>
    <w:rsid w:val="006543F1"/>
    <w:rsid w:val="0067035E"/>
    <w:rsid w:val="00671708"/>
    <w:rsid w:val="00683F12"/>
    <w:rsid w:val="006A2883"/>
    <w:rsid w:val="006B2349"/>
    <w:rsid w:val="006C516A"/>
    <w:rsid w:val="006C76D8"/>
    <w:rsid w:val="006F259D"/>
    <w:rsid w:val="006F2C5C"/>
    <w:rsid w:val="006F364C"/>
    <w:rsid w:val="00705F50"/>
    <w:rsid w:val="00715CBD"/>
    <w:rsid w:val="00716F2C"/>
    <w:rsid w:val="00717360"/>
    <w:rsid w:val="00721667"/>
    <w:rsid w:val="007870B1"/>
    <w:rsid w:val="00791156"/>
    <w:rsid w:val="007921D0"/>
    <w:rsid w:val="007A1797"/>
    <w:rsid w:val="007B01E7"/>
    <w:rsid w:val="007B48B1"/>
    <w:rsid w:val="007B7562"/>
    <w:rsid w:val="007C6793"/>
    <w:rsid w:val="007D34E8"/>
    <w:rsid w:val="007D5629"/>
    <w:rsid w:val="00800858"/>
    <w:rsid w:val="00804FA0"/>
    <w:rsid w:val="00811950"/>
    <w:rsid w:val="00817731"/>
    <w:rsid w:val="008325C9"/>
    <w:rsid w:val="00834D6C"/>
    <w:rsid w:val="00841250"/>
    <w:rsid w:val="0086275B"/>
    <w:rsid w:val="00873562"/>
    <w:rsid w:val="00897445"/>
    <w:rsid w:val="008E04FD"/>
    <w:rsid w:val="008E1C90"/>
    <w:rsid w:val="008E5587"/>
    <w:rsid w:val="00923767"/>
    <w:rsid w:val="00924F71"/>
    <w:rsid w:val="00930262"/>
    <w:rsid w:val="0093338D"/>
    <w:rsid w:val="0094104A"/>
    <w:rsid w:val="0096116B"/>
    <w:rsid w:val="00987C83"/>
    <w:rsid w:val="00994AAF"/>
    <w:rsid w:val="009C7F8B"/>
    <w:rsid w:val="009F414E"/>
    <w:rsid w:val="00A14F52"/>
    <w:rsid w:val="00A164CE"/>
    <w:rsid w:val="00A2296F"/>
    <w:rsid w:val="00A32127"/>
    <w:rsid w:val="00A63CDC"/>
    <w:rsid w:val="00A73A3F"/>
    <w:rsid w:val="00A85202"/>
    <w:rsid w:val="00AA3314"/>
    <w:rsid w:val="00AA6DC8"/>
    <w:rsid w:val="00AB2762"/>
    <w:rsid w:val="00AB6DA2"/>
    <w:rsid w:val="00AC1AEE"/>
    <w:rsid w:val="00AD0B07"/>
    <w:rsid w:val="00AF37CD"/>
    <w:rsid w:val="00AF4FD5"/>
    <w:rsid w:val="00B17329"/>
    <w:rsid w:val="00B3218F"/>
    <w:rsid w:val="00B614A6"/>
    <w:rsid w:val="00B74F85"/>
    <w:rsid w:val="00B862CC"/>
    <w:rsid w:val="00BB4C60"/>
    <w:rsid w:val="00BC4D7F"/>
    <w:rsid w:val="00BE65F2"/>
    <w:rsid w:val="00BF0477"/>
    <w:rsid w:val="00C0169A"/>
    <w:rsid w:val="00C0774C"/>
    <w:rsid w:val="00C36D48"/>
    <w:rsid w:val="00C638F7"/>
    <w:rsid w:val="00C67158"/>
    <w:rsid w:val="00C83460"/>
    <w:rsid w:val="00CB0541"/>
    <w:rsid w:val="00CC703C"/>
    <w:rsid w:val="00CD21E0"/>
    <w:rsid w:val="00CE2115"/>
    <w:rsid w:val="00D0075E"/>
    <w:rsid w:val="00D31A83"/>
    <w:rsid w:val="00D33482"/>
    <w:rsid w:val="00D536E4"/>
    <w:rsid w:val="00D74384"/>
    <w:rsid w:val="00D833E7"/>
    <w:rsid w:val="00D916BD"/>
    <w:rsid w:val="00DA0396"/>
    <w:rsid w:val="00DB0334"/>
    <w:rsid w:val="00DB37F8"/>
    <w:rsid w:val="00DB6D80"/>
    <w:rsid w:val="00DC51F2"/>
    <w:rsid w:val="00DD5408"/>
    <w:rsid w:val="00DE0C0A"/>
    <w:rsid w:val="00DF1C2D"/>
    <w:rsid w:val="00E048A5"/>
    <w:rsid w:val="00E1061F"/>
    <w:rsid w:val="00E26060"/>
    <w:rsid w:val="00E374CB"/>
    <w:rsid w:val="00E447DB"/>
    <w:rsid w:val="00E6627F"/>
    <w:rsid w:val="00E721B2"/>
    <w:rsid w:val="00EB2F74"/>
    <w:rsid w:val="00EE4892"/>
    <w:rsid w:val="00EF2FC3"/>
    <w:rsid w:val="00F014A5"/>
    <w:rsid w:val="00F04AF3"/>
    <w:rsid w:val="00F12718"/>
    <w:rsid w:val="00F3064B"/>
    <w:rsid w:val="00F37FD4"/>
    <w:rsid w:val="00F74FC2"/>
    <w:rsid w:val="00FA3DC7"/>
    <w:rsid w:val="00FB2FF8"/>
    <w:rsid w:val="00FC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97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1797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79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797"/>
    <w:pPr>
      <w:keepNext/>
      <w:tabs>
        <w:tab w:val="center" w:pos="4320"/>
        <w:tab w:val="right" w:pos="8640"/>
      </w:tabs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4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348A"/>
    <w:rPr>
      <w:rFonts w:ascii="Cambria" w:hAnsi="Cambria" w:cs="Times New Roman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348A"/>
    <w:rPr>
      <w:rFonts w:ascii="Cambria" w:hAnsi="Cambria" w:cs="Times New Roman"/>
      <w:b/>
      <w:bCs/>
      <w:kern w:val="28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A1797"/>
    <w:pPr>
      <w:widowControl/>
      <w:ind w:left="2160"/>
    </w:pPr>
    <w:rPr>
      <w:i/>
      <w:kern w:val="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348A"/>
    <w:rPr>
      <w:rFonts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rsid w:val="007A17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17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48A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17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48A"/>
    <w:rPr>
      <w:rFonts w:cs="Times New Roman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A179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D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795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Rohlfs</dc:creator>
  <cp:lastModifiedBy>jrohlfs</cp:lastModifiedBy>
  <cp:revision>5</cp:revision>
  <cp:lastPrinted>2009-12-08T15:43:00Z</cp:lastPrinted>
  <dcterms:created xsi:type="dcterms:W3CDTF">2010-06-08T16:42:00Z</dcterms:created>
  <dcterms:modified xsi:type="dcterms:W3CDTF">2010-06-08T17:02:00Z</dcterms:modified>
</cp:coreProperties>
</file>