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A5" w:rsidRPr="008A0AA5" w:rsidRDefault="008A0AA5" w:rsidP="008A0AA5">
      <w:pPr>
        <w:pStyle w:val="NormalWeb"/>
        <w:jc w:val="center"/>
        <w:rPr>
          <w:rStyle w:val="subhead1"/>
          <w:b/>
          <w:bCs/>
          <w:sz w:val="24"/>
          <w:szCs w:val="24"/>
        </w:rPr>
      </w:pPr>
      <w:r w:rsidRPr="008A0AA5">
        <w:rPr>
          <w:rStyle w:val="subhead1"/>
          <w:b/>
          <w:bCs/>
          <w:sz w:val="24"/>
          <w:szCs w:val="24"/>
        </w:rPr>
        <w:t>Metropolitan Washington Council of Governments</w:t>
      </w:r>
    </w:p>
    <w:p w:rsidR="008A0AA5" w:rsidRPr="008A0AA5" w:rsidRDefault="008A0AA5" w:rsidP="008A0AA5">
      <w:pPr>
        <w:pStyle w:val="NormalWeb"/>
        <w:jc w:val="center"/>
        <w:rPr>
          <w:rStyle w:val="subhead1"/>
          <w:b/>
          <w:bCs/>
          <w:sz w:val="24"/>
          <w:szCs w:val="24"/>
        </w:rPr>
      </w:pPr>
      <w:r w:rsidRPr="008A0AA5">
        <w:rPr>
          <w:rStyle w:val="subhead1"/>
          <w:b/>
          <w:bCs/>
          <w:sz w:val="24"/>
          <w:szCs w:val="24"/>
        </w:rPr>
        <w:t>Animal Services Committee</w:t>
      </w:r>
    </w:p>
    <w:p w:rsidR="008A0AA5" w:rsidRPr="008A0AA5" w:rsidRDefault="008A0AA5" w:rsidP="008A0AA5">
      <w:pPr>
        <w:pStyle w:val="NormalWeb"/>
        <w:jc w:val="center"/>
        <w:rPr>
          <w:rStyle w:val="subhead1"/>
          <w:b/>
          <w:bCs/>
          <w:sz w:val="24"/>
          <w:szCs w:val="24"/>
        </w:rPr>
      </w:pPr>
    </w:p>
    <w:p w:rsidR="008A0AA5" w:rsidRPr="008A0AA5" w:rsidRDefault="008A0AA5" w:rsidP="008A0AA5">
      <w:pPr>
        <w:pStyle w:val="NormalWeb"/>
        <w:spacing w:before="0" w:beforeAutospacing="0" w:after="0" w:afterAutospacing="0"/>
        <w:jc w:val="center"/>
        <w:rPr>
          <w:rStyle w:val="subhead1"/>
          <w:b/>
          <w:bCs/>
          <w:sz w:val="24"/>
          <w:szCs w:val="24"/>
        </w:rPr>
      </w:pPr>
      <w:r w:rsidRPr="008A0AA5">
        <w:rPr>
          <w:rStyle w:val="subhead1"/>
          <w:b/>
          <w:bCs/>
          <w:sz w:val="24"/>
          <w:szCs w:val="24"/>
        </w:rPr>
        <w:t>American Veterinarian Medical Associations</w:t>
      </w:r>
    </w:p>
    <w:p w:rsidR="008A0AA5" w:rsidRPr="008A0AA5" w:rsidRDefault="008A0AA5" w:rsidP="008A0AA5">
      <w:pPr>
        <w:pStyle w:val="NormalWeb"/>
        <w:spacing w:before="0" w:beforeAutospacing="0" w:after="0" w:afterAutospacing="0"/>
        <w:jc w:val="center"/>
        <w:rPr>
          <w:rStyle w:val="subhead1"/>
          <w:b/>
          <w:bCs/>
          <w:sz w:val="24"/>
          <w:szCs w:val="24"/>
        </w:rPr>
      </w:pPr>
      <w:r w:rsidRPr="008A0AA5">
        <w:rPr>
          <w:rStyle w:val="subhead1"/>
          <w:b/>
          <w:bCs/>
          <w:sz w:val="24"/>
          <w:szCs w:val="24"/>
        </w:rPr>
        <w:t>Of The</w:t>
      </w:r>
    </w:p>
    <w:p w:rsidR="008A0AA5" w:rsidRPr="008A0AA5" w:rsidRDefault="008A0AA5" w:rsidP="008A0AA5">
      <w:pPr>
        <w:pStyle w:val="NormalWeb"/>
        <w:spacing w:before="0" w:beforeAutospacing="0" w:after="0" w:afterAutospacing="0"/>
        <w:jc w:val="center"/>
        <w:rPr>
          <w:rStyle w:val="subhead1"/>
          <w:b/>
          <w:bCs/>
          <w:sz w:val="24"/>
          <w:szCs w:val="24"/>
        </w:rPr>
      </w:pPr>
      <w:r w:rsidRPr="008A0AA5">
        <w:rPr>
          <w:rStyle w:val="subhead1"/>
          <w:b/>
          <w:bCs/>
          <w:sz w:val="24"/>
          <w:szCs w:val="24"/>
        </w:rPr>
        <w:t>National Capital Region</w:t>
      </w:r>
    </w:p>
    <w:p w:rsidR="008A0AA5" w:rsidRPr="008A0AA5" w:rsidRDefault="008A0AA5" w:rsidP="008A0AA5">
      <w:pPr>
        <w:pStyle w:val="NormalWeb"/>
        <w:jc w:val="center"/>
        <w:rPr>
          <w:rStyle w:val="subhead1"/>
          <w:b/>
          <w:bCs/>
          <w:i/>
        </w:rPr>
      </w:pPr>
      <w:r w:rsidRPr="008A0AA5">
        <w:rPr>
          <w:rStyle w:val="subhead1"/>
          <w:b/>
          <w:bCs/>
          <w:i/>
        </w:rPr>
        <w:t>February 24, 2011</w:t>
      </w:r>
    </w:p>
    <w:p w:rsidR="008A0AA5" w:rsidRDefault="008A0AA5" w:rsidP="008A0AA5">
      <w:pPr>
        <w:pStyle w:val="NormalWeb"/>
        <w:rPr>
          <w:rStyle w:val="subhead1"/>
          <w:b/>
          <w:bCs/>
          <w:u w:val="single"/>
        </w:rPr>
      </w:pPr>
    </w:p>
    <w:p w:rsidR="008A0AA5" w:rsidRPr="008A0AA5" w:rsidRDefault="008A0AA5" w:rsidP="008A0AA5">
      <w:pPr>
        <w:pStyle w:val="NormalWeb"/>
        <w:rPr>
          <w:rStyle w:val="subhead1"/>
          <w:b/>
          <w:bCs/>
          <w:u w:val="single"/>
        </w:rPr>
      </w:pPr>
      <w:r w:rsidRPr="008A0AA5">
        <w:rPr>
          <w:rStyle w:val="subhead1"/>
          <w:b/>
          <w:bCs/>
          <w:u w:val="single"/>
        </w:rPr>
        <w:t>DISTRICT OF COLUMBIA</w:t>
      </w:r>
    </w:p>
    <w:p w:rsidR="008A0AA5" w:rsidRDefault="008A0AA5" w:rsidP="008A0AA5">
      <w:pPr>
        <w:pStyle w:val="NormalWeb"/>
      </w:pPr>
      <w:r>
        <w:rPr>
          <w:rStyle w:val="subhead1"/>
          <w:b/>
          <w:bCs/>
        </w:rPr>
        <w:t>District of Columbia Veterinary Medical Association</w:t>
      </w:r>
      <w:r>
        <w:br/>
        <w:t xml:space="preserve">Dr. Tracy </w:t>
      </w:r>
      <w:proofErr w:type="spellStart"/>
      <w:r>
        <w:t>DuVernoy</w:t>
      </w:r>
      <w:proofErr w:type="spellEnd"/>
      <w:r>
        <w:t>, Executive Director</w:t>
      </w:r>
      <w:r>
        <w:br/>
        <w:t>9921 Woodburn Road</w:t>
      </w:r>
      <w:r>
        <w:br/>
        <w:t>Silver Spring, MD 20901</w:t>
      </w:r>
      <w:r>
        <w:br/>
        <w:t>Phone: 301-593-6350</w:t>
      </w:r>
      <w:r>
        <w:br/>
        <w:t>Cell: 240-401-0788</w:t>
      </w:r>
      <w:r>
        <w:br/>
        <w:t>Fax: 301-436-2633</w:t>
      </w:r>
      <w:r>
        <w:br/>
        <w:t xml:space="preserve">Email: </w:t>
      </w:r>
      <w:hyperlink r:id="rId4" w:history="1">
        <w:r>
          <w:rPr>
            <w:rStyle w:val="Hyperlink"/>
          </w:rPr>
          <w:t>duvedvm@earthlink.net</w:t>
        </w:r>
      </w:hyperlink>
      <w:r>
        <w:br/>
        <w:t xml:space="preserve">Website: </w:t>
      </w:r>
      <w:hyperlink r:id="rId5" w:tgtFrame="_blank" w:history="1">
        <w:r>
          <w:rPr>
            <w:rStyle w:val="Hyperlink"/>
          </w:rPr>
          <w:t>http://www.dcvma.net/</w:t>
        </w:r>
      </w:hyperlink>
      <w:r>
        <w:t xml:space="preserve"> </w:t>
      </w:r>
    </w:p>
    <w:p w:rsidR="008A0AA5" w:rsidRDefault="008A0AA5" w:rsidP="008A0AA5">
      <w:pPr>
        <w:pStyle w:val="NormalWeb"/>
        <w:rPr>
          <w:rStyle w:val="subhead1"/>
          <w:b/>
          <w:bCs/>
          <w:u w:val="single"/>
        </w:rPr>
      </w:pPr>
    </w:p>
    <w:p w:rsidR="008A0AA5" w:rsidRPr="008A0AA5" w:rsidRDefault="008A0AA5" w:rsidP="008A0AA5">
      <w:pPr>
        <w:pStyle w:val="NormalWeb"/>
        <w:rPr>
          <w:rStyle w:val="subhead1"/>
          <w:b/>
          <w:bCs/>
          <w:u w:val="single"/>
        </w:rPr>
      </w:pPr>
      <w:r w:rsidRPr="008A0AA5">
        <w:rPr>
          <w:rStyle w:val="subhead1"/>
          <w:b/>
          <w:bCs/>
          <w:u w:val="single"/>
        </w:rPr>
        <w:t>MARYLAND</w:t>
      </w:r>
    </w:p>
    <w:p w:rsidR="008A0AA5" w:rsidRDefault="008A0AA5" w:rsidP="008A0AA5">
      <w:pPr>
        <w:pStyle w:val="NormalWeb"/>
      </w:pPr>
      <w:r>
        <w:rPr>
          <w:rStyle w:val="subhead1"/>
          <w:b/>
          <w:bCs/>
        </w:rPr>
        <w:t>Maryland Veterinary Medical Association</w:t>
      </w:r>
      <w:r>
        <w:br/>
        <w:t xml:space="preserve">Mr. Ronald H. </w:t>
      </w:r>
      <w:proofErr w:type="spellStart"/>
      <w:r>
        <w:t>Sohn</w:t>
      </w:r>
      <w:proofErr w:type="spellEnd"/>
      <w:r>
        <w:t>, Executive Director</w:t>
      </w:r>
      <w:r>
        <w:br/>
        <w:t>8015 Corporate Drive, Suite A</w:t>
      </w:r>
      <w:r>
        <w:br/>
        <w:t>Baltimore, MD 21236-5917</w:t>
      </w:r>
      <w:r>
        <w:br/>
        <w:t>Phone: 410-931-3332</w:t>
      </w:r>
      <w:r>
        <w:br/>
        <w:t>Fax: 410-931-2060</w:t>
      </w:r>
      <w:r>
        <w:br/>
        <w:t xml:space="preserve">E-mail: </w:t>
      </w:r>
      <w:hyperlink r:id="rId6" w:history="1">
        <w:r>
          <w:rPr>
            <w:rStyle w:val="Hyperlink"/>
          </w:rPr>
          <w:t>mvma@managementalliance.com</w:t>
        </w:r>
      </w:hyperlink>
      <w:r>
        <w:br/>
        <w:t xml:space="preserve">Web site: </w:t>
      </w:r>
      <w:hyperlink r:id="rId7" w:tgtFrame="_blank" w:history="1">
        <w:r>
          <w:rPr>
            <w:rStyle w:val="Hyperlink"/>
          </w:rPr>
          <w:t>www.mdvma.org</w:t>
        </w:r>
      </w:hyperlink>
      <w:r>
        <w:t xml:space="preserve"> </w:t>
      </w:r>
    </w:p>
    <w:p w:rsidR="008A0AA5" w:rsidRDefault="008A0AA5" w:rsidP="008A0AA5">
      <w:pPr>
        <w:pStyle w:val="NormalWeb"/>
        <w:rPr>
          <w:rStyle w:val="subhead1"/>
          <w:b/>
          <w:bCs/>
          <w:u w:val="single"/>
        </w:rPr>
      </w:pPr>
    </w:p>
    <w:p w:rsidR="008A0AA5" w:rsidRPr="008A0AA5" w:rsidRDefault="008A0AA5" w:rsidP="008A0AA5">
      <w:pPr>
        <w:pStyle w:val="NormalWeb"/>
        <w:rPr>
          <w:rStyle w:val="subhead1"/>
          <w:b/>
          <w:bCs/>
          <w:u w:val="single"/>
        </w:rPr>
      </w:pPr>
      <w:r w:rsidRPr="008A0AA5">
        <w:rPr>
          <w:rStyle w:val="subhead1"/>
          <w:b/>
          <w:bCs/>
          <w:u w:val="single"/>
        </w:rPr>
        <w:t>VIRGINIA</w:t>
      </w:r>
    </w:p>
    <w:p w:rsidR="008A0AA5" w:rsidRDefault="008A0AA5" w:rsidP="008A0AA5">
      <w:pPr>
        <w:pStyle w:val="NormalWeb"/>
      </w:pPr>
      <w:r>
        <w:rPr>
          <w:rStyle w:val="subhead1"/>
          <w:b/>
          <w:bCs/>
        </w:rPr>
        <w:t>Virginia Veterinary Medical Association</w:t>
      </w:r>
      <w:r>
        <w:br/>
        <w:t>Mrs. Robin R. Schmitz, Executive Director</w:t>
      </w:r>
      <w:r>
        <w:br/>
        <w:t xml:space="preserve">3801 </w:t>
      </w:r>
      <w:proofErr w:type="spellStart"/>
      <w:r>
        <w:t>Westerre</w:t>
      </w:r>
      <w:proofErr w:type="spellEnd"/>
      <w:r>
        <w:t xml:space="preserve"> Parkway, Suite D</w:t>
      </w:r>
      <w:r>
        <w:br/>
        <w:t>Henrico, VA 23233</w:t>
      </w:r>
      <w:r>
        <w:br/>
        <w:t>Phone: 804-346-2611</w:t>
      </w:r>
      <w:r>
        <w:br/>
        <w:t>Fax: 804-346-2655</w:t>
      </w:r>
      <w:r>
        <w:br/>
        <w:t xml:space="preserve">E-mail: </w:t>
      </w:r>
      <w:hyperlink r:id="rId8" w:history="1">
        <w:r>
          <w:rPr>
            <w:rStyle w:val="Hyperlink"/>
          </w:rPr>
          <w:t>vavvma@aol.com</w:t>
        </w:r>
      </w:hyperlink>
      <w:r>
        <w:br/>
        <w:t xml:space="preserve">Web site: </w:t>
      </w:r>
      <w:hyperlink r:id="rId9" w:tgtFrame="_blank" w:history="1">
        <w:r>
          <w:rPr>
            <w:rStyle w:val="Hyperlink"/>
          </w:rPr>
          <w:t>www.vvma.org</w:t>
        </w:r>
      </w:hyperlink>
      <w:r>
        <w:t xml:space="preserve"> </w:t>
      </w:r>
    </w:p>
    <w:sectPr w:rsidR="008A0AA5" w:rsidSect="008A0AA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0AA5"/>
    <w:rsid w:val="008A0AA5"/>
    <w:rsid w:val="00FD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AA5"/>
    <w:rPr>
      <w:rFonts w:ascii="Arial" w:hAnsi="Arial" w:cs="Arial" w:hint="default"/>
      <w:color w:val="008D32"/>
      <w:u w:val="single"/>
    </w:rPr>
  </w:style>
  <w:style w:type="paragraph" w:styleId="NormalWeb">
    <w:name w:val="Normal (Web)"/>
    <w:basedOn w:val="Normal"/>
    <w:uiPriority w:val="99"/>
    <w:unhideWhenUsed/>
    <w:rsid w:val="008A0A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subhead1">
    <w:name w:val="subhead1"/>
    <w:basedOn w:val="DefaultParagraphFont"/>
    <w:rsid w:val="008A0AA5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vma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dvm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ma@managementallianc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cvma.net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uvedvm@earthlink.net" TargetMode="External"/><Relationship Id="rId9" Type="http://schemas.openxmlformats.org/officeDocument/2006/relationships/hyperlink" Target="http://www.vv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dbailey</dc:creator>
  <cp:lastModifiedBy>dbailey</cp:lastModifiedBy>
  <cp:revision>1</cp:revision>
  <dcterms:created xsi:type="dcterms:W3CDTF">2011-02-24T17:27:00Z</dcterms:created>
  <dcterms:modified xsi:type="dcterms:W3CDTF">2011-02-24T17:35:00Z</dcterms:modified>
</cp:coreProperties>
</file>