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23" w:rsidRPr="00B249C2" w:rsidRDefault="00C62143" w:rsidP="003D6423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B249C2">
        <w:rPr>
          <w:rFonts w:ascii="Trebuchet MS" w:hAnsi="Trebuchet MS"/>
          <w:b/>
          <w:sz w:val="24"/>
          <w:szCs w:val="24"/>
          <w:u w:val="single"/>
        </w:rPr>
        <w:t xml:space="preserve">COG Region </w:t>
      </w:r>
      <w:proofErr w:type="spellStart"/>
      <w:r w:rsidR="003D6423" w:rsidRPr="00B249C2">
        <w:rPr>
          <w:rFonts w:ascii="Trebuchet MS" w:hAnsi="Trebuchet MS"/>
          <w:b/>
          <w:sz w:val="24"/>
          <w:szCs w:val="24"/>
          <w:u w:val="single"/>
        </w:rPr>
        <w:t>Stormwater</w:t>
      </w:r>
      <w:proofErr w:type="spellEnd"/>
      <w:r w:rsidRPr="00B249C2">
        <w:rPr>
          <w:rFonts w:ascii="Trebuchet MS" w:hAnsi="Trebuchet MS"/>
          <w:b/>
          <w:sz w:val="24"/>
          <w:szCs w:val="24"/>
          <w:u w:val="single"/>
        </w:rPr>
        <w:t xml:space="preserve"> Program</w:t>
      </w:r>
      <w:r w:rsidR="003D6423" w:rsidRPr="00B249C2">
        <w:rPr>
          <w:rFonts w:ascii="Trebuchet MS" w:hAnsi="Trebuchet MS"/>
          <w:b/>
          <w:sz w:val="24"/>
          <w:szCs w:val="24"/>
          <w:u w:val="single"/>
        </w:rPr>
        <w:t xml:space="preserve"> Websites</w:t>
      </w:r>
    </w:p>
    <w:p w:rsidR="003D6423" w:rsidRPr="00C62143" w:rsidRDefault="003D6423" w:rsidP="003D6423">
      <w:pPr>
        <w:spacing w:after="0"/>
        <w:jc w:val="center"/>
      </w:pPr>
      <w:r w:rsidRPr="00C62143">
        <w:t>(</w:t>
      </w:r>
      <w:r w:rsidR="00C62143" w:rsidRPr="00C62143">
        <w:t xml:space="preserve">Draft, </w:t>
      </w:r>
      <w:r w:rsidRPr="00C62143">
        <w:t>07/12/12)</w:t>
      </w:r>
    </w:p>
    <w:p w:rsidR="00C62143" w:rsidRDefault="00C62143" w:rsidP="00C62143">
      <w:pPr>
        <w:spacing w:after="0" w:line="240" w:lineRule="auto"/>
        <w:rPr>
          <w:rFonts w:ascii="Trebuchet MS" w:hAnsi="Trebuchet MS"/>
        </w:rPr>
      </w:pPr>
    </w:p>
    <w:p w:rsidR="00C62143" w:rsidRDefault="00C62143" w:rsidP="00C62143">
      <w:pPr>
        <w:spacing w:after="0" w:line="240" w:lineRule="auto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The following web links will be posted on COG’s website and linked to the </w:t>
      </w:r>
      <w:proofErr w:type="spellStart"/>
      <w:r>
        <w:rPr>
          <w:rFonts w:ascii="Trebuchet MS" w:hAnsi="Trebuchet MS"/>
        </w:rPr>
        <w:t>Stormwater</w:t>
      </w:r>
      <w:proofErr w:type="spellEnd"/>
      <w:r>
        <w:rPr>
          <w:rFonts w:ascii="Trebuchet MS" w:hAnsi="Trebuchet MS"/>
        </w:rPr>
        <w:t xml:space="preserve"> Factsheet. </w:t>
      </w:r>
      <w:r w:rsidRPr="00C62143">
        <w:rPr>
          <w:rFonts w:ascii="Trebuchet MS" w:hAnsi="Trebuchet MS"/>
        </w:rPr>
        <w:t>Please verify th</w:t>
      </w:r>
      <w:r>
        <w:rPr>
          <w:rFonts w:ascii="Trebuchet MS" w:hAnsi="Trebuchet MS"/>
        </w:rPr>
        <w:t xml:space="preserve">at the </w:t>
      </w:r>
      <w:r w:rsidRPr="00C62143">
        <w:rPr>
          <w:rFonts w:ascii="Trebuchet MS" w:hAnsi="Trebuchet MS"/>
        </w:rPr>
        <w:t>we</w:t>
      </w:r>
      <w:r>
        <w:rPr>
          <w:rFonts w:ascii="Trebuchet MS" w:hAnsi="Trebuchet MS"/>
        </w:rPr>
        <w:t xml:space="preserve">b link for your jurisdiction is </w:t>
      </w:r>
      <w:r w:rsidRPr="00C62143">
        <w:rPr>
          <w:rFonts w:ascii="Trebuchet MS" w:hAnsi="Trebuchet MS"/>
        </w:rPr>
        <w:t xml:space="preserve">the one you would like us to use, </w:t>
      </w:r>
      <w:r>
        <w:rPr>
          <w:rFonts w:ascii="Trebuchet MS" w:hAnsi="Trebuchet MS"/>
        </w:rPr>
        <w:t xml:space="preserve">or please </w:t>
      </w:r>
      <w:r w:rsidRPr="00C62143">
        <w:rPr>
          <w:rFonts w:ascii="Trebuchet MS" w:hAnsi="Trebuchet MS"/>
        </w:rPr>
        <w:t xml:space="preserve">provide us with </w:t>
      </w:r>
      <w:r>
        <w:rPr>
          <w:rFonts w:ascii="Trebuchet MS" w:hAnsi="Trebuchet MS"/>
        </w:rPr>
        <w:t>the correct one</w:t>
      </w:r>
      <w:r w:rsidRPr="00C62143">
        <w:rPr>
          <w:rFonts w:ascii="Trebuchet MS" w:hAnsi="Trebuchet MS"/>
        </w:rPr>
        <w:t xml:space="preserve"> </w:t>
      </w:r>
      <w:r w:rsidRPr="00C62143">
        <w:rPr>
          <w:rFonts w:ascii="Trebuchet MS" w:hAnsi="Trebuchet MS"/>
          <w:color w:val="FF0000"/>
        </w:rPr>
        <w:t>by July 26, 2012.</w:t>
      </w:r>
    </w:p>
    <w:p w:rsidR="00C62143" w:rsidRDefault="00C62143" w:rsidP="00C62143">
      <w:pPr>
        <w:spacing w:after="0" w:line="240" w:lineRule="auto"/>
        <w:rPr>
          <w:rFonts w:ascii="Trebuchet MS" w:hAnsi="Trebuchet MS"/>
          <w:color w:val="FF0000"/>
        </w:rPr>
      </w:pPr>
      <w:r w:rsidRPr="00C62143">
        <w:rPr>
          <w:rFonts w:ascii="Trebuchet MS" w:hAnsi="Trebuchet MS"/>
          <w:color w:val="FF0000"/>
        </w:rPr>
        <w:t xml:space="preserve"> </w:t>
      </w:r>
    </w:p>
    <w:p w:rsidR="00C62143" w:rsidRPr="00C62143" w:rsidRDefault="00C62143" w:rsidP="00C62143">
      <w:pPr>
        <w:rPr>
          <w:rFonts w:ascii="Trebuchet MS" w:hAnsi="Trebuchet MS"/>
          <w:b/>
        </w:rPr>
      </w:pPr>
      <w:r w:rsidRPr="00C62143">
        <w:rPr>
          <w:rFonts w:ascii="Trebuchet MS" w:hAnsi="Trebuchet MS"/>
          <w:b/>
        </w:rPr>
        <w:t>COG contact:</w:t>
      </w:r>
      <w:r w:rsidRPr="00C62143">
        <w:rPr>
          <w:rFonts w:ascii="Trebuchet MS" w:hAnsi="Trebuchet MS"/>
        </w:rPr>
        <w:t xml:space="preserve"> </w:t>
      </w:r>
      <w:r w:rsidRPr="00C62143">
        <w:rPr>
          <w:rFonts w:ascii="Trebuchet MS" w:hAnsi="Trebuchet MS"/>
          <w:b/>
        </w:rPr>
        <w:t>Heidi Schmitz</w:t>
      </w:r>
      <w:proofErr w:type="gramStart"/>
      <w:r w:rsidRPr="00C62143">
        <w:rPr>
          <w:rFonts w:ascii="Trebuchet MS" w:hAnsi="Trebuchet MS"/>
          <w:b/>
        </w:rPr>
        <w:t>;  202.962.3318</w:t>
      </w:r>
      <w:proofErr w:type="gramEnd"/>
      <w:r w:rsidRPr="00C62143">
        <w:rPr>
          <w:rFonts w:ascii="Trebuchet MS" w:hAnsi="Trebuchet MS"/>
          <w:b/>
        </w:rPr>
        <w:t xml:space="preserve">/ </w:t>
      </w:r>
      <w:hyperlink r:id="rId5" w:history="1">
        <w:r w:rsidRPr="00C62143">
          <w:rPr>
            <w:rStyle w:val="Hyperlink"/>
            <w:rFonts w:ascii="Trebuchet MS" w:hAnsi="Trebuchet MS"/>
            <w:b/>
          </w:rPr>
          <w:t>hschmitz@mwcog.org</w:t>
        </w:r>
      </w:hyperlink>
    </w:p>
    <w:p w:rsidR="00AD2CC6" w:rsidRDefault="00AD2CC6">
      <w:r w:rsidRPr="00C62143">
        <w:rPr>
          <w:b/>
          <w:u w:val="single"/>
        </w:rPr>
        <w:t>District of Columbia</w:t>
      </w:r>
      <w:r w:rsidR="003D6423">
        <w:t xml:space="preserve">: </w:t>
      </w:r>
      <w:hyperlink r:id="rId6" w:history="1">
        <w:r w:rsidRPr="00712434">
          <w:rPr>
            <w:rStyle w:val="Hyperlink"/>
          </w:rPr>
          <w:t>http://ddoe.dc.gov/stormwater</w:t>
        </w:r>
      </w:hyperlink>
    </w:p>
    <w:p w:rsidR="00AD2CC6" w:rsidRDefault="00AD2CC6">
      <w:r w:rsidRPr="00C62143">
        <w:rPr>
          <w:b/>
          <w:u w:val="single"/>
        </w:rPr>
        <w:t>Maryland:</w:t>
      </w:r>
      <w:r w:rsidR="003D6423">
        <w:t xml:space="preserve"> </w:t>
      </w:r>
      <w:hyperlink r:id="rId7" w:history="1">
        <w:r w:rsidRPr="00712434">
          <w:rPr>
            <w:rStyle w:val="Hyperlink"/>
          </w:rPr>
          <w:t>http://www.mde.state.md.us/programs/Water/StormwaterManagementProgram/SedimentandStormwaterHome/Pages/Programs/WaterPrograms/sedimentandstormwater/home/index.aspx</w:t>
        </w:r>
      </w:hyperlink>
    </w:p>
    <w:p w:rsidR="00AD2CC6" w:rsidRDefault="00AD2CC6" w:rsidP="00C62143">
      <w:pPr>
        <w:pStyle w:val="ListParagraph"/>
        <w:numPr>
          <w:ilvl w:val="0"/>
          <w:numId w:val="1"/>
        </w:numPr>
      </w:pPr>
      <w:r>
        <w:t xml:space="preserve">Bladensburg (stormwater program through PG </w:t>
      </w:r>
      <w:r w:rsidR="005F64A2">
        <w:t>County</w:t>
      </w:r>
      <w:r>
        <w:t>)</w:t>
      </w:r>
    </w:p>
    <w:p w:rsidR="00AD2CC6" w:rsidRDefault="00AD2CC6" w:rsidP="00C62143">
      <w:pPr>
        <w:pStyle w:val="ListParagraph"/>
        <w:numPr>
          <w:ilvl w:val="0"/>
          <w:numId w:val="1"/>
        </w:numPr>
      </w:pPr>
      <w:r>
        <w:t>Bowie</w:t>
      </w:r>
      <w:r w:rsidR="003D6423">
        <w:t xml:space="preserve">: </w:t>
      </w:r>
      <w:hyperlink r:id="rId8" w:history="1">
        <w:r w:rsidRPr="00712434">
          <w:rPr>
            <w:rStyle w:val="Hyperlink"/>
          </w:rPr>
          <w:t>http://www.cityofbowie.org/greenbowie/</w:t>
        </w:r>
      </w:hyperlink>
    </w:p>
    <w:p w:rsidR="00AD2CC6" w:rsidRDefault="00AD2CC6" w:rsidP="00C62143">
      <w:pPr>
        <w:pStyle w:val="ListParagraph"/>
        <w:numPr>
          <w:ilvl w:val="0"/>
          <w:numId w:val="1"/>
        </w:numPr>
      </w:pPr>
      <w:r>
        <w:t>Charles County</w:t>
      </w:r>
      <w:r w:rsidR="005F64A2">
        <w:t xml:space="preserve"> (this is the site to their NPDES permit…. I could not find a direct stormwater site)</w:t>
      </w:r>
    </w:p>
    <w:p w:rsidR="005F64A2" w:rsidRDefault="007B4A28" w:rsidP="00C62143">
      <w:pPr>
        <w:pStyle w:val="ListParagraph"/>
      </w:pPr>
      <w:hyperlink r:id="rId9" w:history="1">
        <w:r w:rsidR="005F64A2" w:rsidRPr="00712434">
          <w:rPr>
            <w:rStyle w:val="Hyperlink"/>
          </w:rPr>
          <w:t>http://www.charlescountymd.gov/pgm/planning/npdes-municipal-separate-storm-sewer-system-permit</w:t>
        </w:r>
      </w:hyperlink>
    </w:p>
    <w:p w:rsidR="00AD2CC6" w:rsidRDefault="00AD2CC6" w:rsidP="00C62143">
      <w:pPr>
        <w:pStyle w:val="ListParagraph"/>
        <w:numPr>
          <w:ilvl w:val="0"/>
          <w:numId w:val="1"/>
        </w:numPr>
      </w:pPr>
      <w:r>
        <w:t>College Park</w:t>
      </w:r>
      <w:r w:rsidR="005F64A2">
        <w:t xml:space="preserve"> (Under PG County’s stormwater program)</w:t>
      </w:r>
    </w:p>
    <w:p w:rsidR="00FA5054" w:rsidRDefault="00AD2CC6" w:rsidP="00C62143">
      <w:pPr>
        <w:pStyle w:val="ListParagraph"/>
        <w:numPr>
          <w:ilvl w:val="0"/>
          <w:numId w:val="1"/>
        </w:numPr>
      </w:pPr>
      <w:r>
        <w:t>Frederick</w:t>
      </w:r>
      <w:r w:rsidR="003D6423">
        <w:t xml:space="preserve">: </w:t>
      </w:r>
      <w:hyperlink r:id="rId10" w:history="1">
        <w:r w:rsidR="00FA5054" w:rsidRPr="00712434">
          <w:rPr>
            <w:rStyle w:val="Hyperlink"/>
          </w:rPr>
          <w:t>http://www.cityoffrederick.com/index.aspx?nid=243</w:t>
        </w:r>
      </w:hyperlink>
    </w:p>
    <w:p w:rsidR="00AD2CC6" w:rsidRDefault="00AD2CC6" w:rsidP="00C62143">
      <w:pPr>
        <w:pStyle w:val="ListParagraph"/>
        <w:numPr>
          <w:ilvl w:val="0"/>
          <w:numId w:val="1"/>
        </w:numPr>
      </w:pPr>
      <w:r>
        <w:t>Frederick County</w:t>
      </w:r>
      <w:r w:rsidR="00FA5054">
        <w:t xml:space="preserve"> (Couldn’t find one)</w:t>
      </w:r>
    </w:p>
    <w:p w:rsidR="00FA5054" w:rsidRDefault="00AD2CC6" w:rsidP="00C62143">
      <w:pPr>
        <w:pStyle w:val="ListParagraph"/>
        <w:numPr>
          <w:ilvl w:val="0"/>
          <w:numId w:val="1"/>
        </w:numPr>
      </w:pPr>
      <w:r>
        <w:t>Gaithersburg</w:t>
      </w:r>
      <w:r w:rsidR="003D6423">
        <w:t xml:space="preserve">: </w:t>
      </w:r>
      <w:hyperlink r:id="rId11" w:history="1">
        <w:r w:rsidR="00FA5054" w:rsidRPr="00712434">
          <w:rPr>
            <w:rStyle w:val="Hyperlink"/>
          </w:rPr>
          <w:t>http://www.gaithersburgmd.gov/poi/default.asp?POI_ID=955&amp;TOC=107;83;388;955</w:t>
        </w:r>
      </w:hyperlink>
      <w:r w:rsidR="00FA5054" w:rsidRPr="00FA5054">
        <w:t>;</w:t>
      </w:r>
    </w:p>
    <w:p w:rsidR="00FA5054" w:rsidRDefault="00AD2CC6" w:rsidP="00C62143">
      <w:pPr>
        <w:pStyle w:val="ListParagraph"/>
        <w:numPr>
          <w:ilvl w:val="0"/>
          <w:numId w:val="1"/>
        </w:numPr>
      </w:pPr>
      <w:r>
        <w:t>Greenbelt</w:t>
      </w:r>
      <w:r w:rsidR="00FA5054">
        <w:t xml:space="preserve"> (Under PG County’s stormwater program)</w:t>
      </w:r>
    </w:p>
    <w:p w:rsidR="00AD2CC6" w:rsidRDefault="00AD2CC6" w:rsidP="00C62143">
      <w:pPr>
        <w:pStyle w:val="ListParagraph"/>
        <w:numPr>
          <w:ilvl w:val="0"/>
          <w:numId w:val="1"/>
        </w:numPr>
      </w:pPr>
      <w:r>
        <w:t>Montgomery County</w:t>
      </w:r>
      <w:r w:rsidR="003D6423">
        <w:t>:</w:t>
      </w:r>
    </w:p>
    <w:p w:rsidR="00FA5054" w:rsidRDefault="007B4A28" w:rsidP="00C62143">
      <w:pPr>
        <w:pStyle w:val="ListParagraph"/>
      </w:pPr>
      <w:hyperlink r:id="rId12" w:history="1">
        <w:r w:rsidR="00FA5054" w:rsidRPr="00712434">
          <w:rPr>
            <w:rStyle w:val="Hyperlink"/>
          </w:rPr>
          <w:t>http://www.montgomerycountymd.gov/dectmpl.asp?url=/content/dep/water/stormwater.asp</w:t>
        </w:r>
      </w:hyperlink>
    </w:p>
    <w:p w:rsidR="00AD2CC6" w:rsidRDefault="00AD2CC6" w:rsidP="00C62143">
      <w:pPr>
        <w:pStyle w:val="ListParagraph"/>
        <w:numPr>
          <w:ilvl w:val="0"/>
          <w:numId w:val="1"/>
        </w:numPr>
      </w:pPr>
      <w:r>
        <w:t>Prince George’s County</w:t>
      </w:r>
      <w:r w:rsidR="003D6423">
        <w:t>:</w:t>
      </w:r>
    </w:p>
    <w:p w:rsidR="00FA5054" w:rsidRDefault="007B4A28" w:rsidP="00C62143">
      <w:pPr>
        <w:pStyle w:val="ListParagraph"/>
        <w:numPr>
          <w:ilvl w:val="0"/>
          <w:numId w:val="1"/>
        </w:numPr>
      </w:pPr>
      <w:hyperlink r:id="rId13" w:history="1">
        <w:r w:rsidR="00FA5054" w:rsidRPr="00712434">
          <w:rPr>
            <w:rStyle w:val="Hyperlink"/>
          </w:rPr>
          <w:t>http://www.princegeorgescountymd.gov/Government/AgencyIndex/DER/index.asp</w:t>
        </w:r>
      </w:hyperlink>
    </w:p>
    <w:p w:rsidR="003272C4" w:rsidRDefault="00AD2CC6" w:rsidP="00C62143">
      <w:pPr>
        <w:pStyle w:val="ListParagraph"/>
        <w:numPr>
          <w:ilvl w:val="0"/>
          <w:numId w:val="1"/>
        </w:numPr>
      </w:pPr>
      <w:r>
        <w:t>Rockville</w:t>
      </w:r>
      <w:r w:rsidR="003D6423">
        <w:t xml:space="preserve">:  </w:t>
      </w:r>
      <w:hyperlink r:id="rId14" w:history="1">
        <w:r w:rsidR="003272C4" w:rsidRPr="00712434">
          <w:rPr>
            <w:rStyle w:val="Hyperlink"/>
          </w:rPr>
          <w:t>http://www.rockvillemd.gov/environment/watersheds/stormwater.html</w:t>
        </w:r>
      </w:hyperlink>
    </w:p>
    <w:p w:rsidR="003272C4" w:rsidRDefault="00AD2CC6" w:rsidP="00C62143">
      <w:pPr>
        <w:pStyle w:val="ListParagraph"/>
        <w:numPr>
          <w:ilvl w:val="0"/>
          <w:numId w:val="1"/>
        </w:numPr>
      </w:pPr>
      <w:proofErr w:type="spellStart"/>
      <w:r>
        <w:t>Takoma</w:t>
      </w:r>
      <w:proofErr w:type="spellEnd"/>
      <w:r>
        <w:t xml:space="preserve"> Park</w:t>
      </w:r>
      <w:r w:rsidR="003D6423">
        <w:t xml:space="preserve">:  </w:t>
      </w:r>
      <w:hyperlink r:id="rId15" w:history="1">
        <w:r w:rsidR="003272C4" w:rsidRPr="00712434">
          <w:rPr>
            <w:rStyle w:val="Hyperlink"/>
          </w:rPr>
          <w:t>http://www.takomaparkmd.gov/publicworks/stormwater.html</w:t>
        </w:r>
      </w:hyperlink>
    </w:p>
    <w:p w:rsidR="003272C4" w:rsidRDefault="00AD2CC6">
      <w:r w:rsidRPr="00C62143">
        <w:rPr>
          <w:b/>
          <w:u w:val="single"/>
        </w:rPr>
        <w:t>Virginia</w:t>
      </w:r>
      <w:r w:rsidRPr="00C62143">
        <w:rPr>
          <w:b/>
        </w:rPr>
        <w:t>:</w:t>
      </w:r>
      <w:r w:rsidR="003D6423">
        <w:t xml:space="preserve">  </w:t>
      </w:r>
      <w:hyperlink r:id="rId16" w:history="1">
        <w:r w:rsidR="003272C4" w:rsidRPr="00712434">
          <w:rPr>
            <w:rStyle w:val="Hyperlink"/>
          </w:rPr>
          <w:t>http://www.dcr.virginia.gov/stormwater_management/swintro.shtml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t>Alexandria</w:t>
      </w:r>
      <w:r w:rsidR="003D6423">
        <w:t xml:space="preserve">: </w:t>
      </w:r>
      <w:hyperlink r:id="rId17" w:anchor="stormwater" w:history="1">
        <w:r w:rsidR="003272C4" w:rsidRPr="00712434">
          <w:rPr>
            <w:rStyle w:val="Hyperlink"/>
          </w:rPr>
          <w:t>http://alexandriava.gov/tes/oeq/info/default.aspx?id=3844#stormwater</w:t>
        </w:r>
      </w:hyperlink>
    </w:p>
    <w:p w:rsidR="00AD2CC6" w:rsidRDefault="00AD2CC6" w:rsidP="00C62143">
      <w:pPr>
        <w:pStyle w:val="ListParagraph"/>
        <w:numPr>
          <w:ilvl w:val="0"/>
          <w:numId w:val="2"/>
        </w:numPr>
      </w:pPr>
      <w:r>
        <w:t>Arlington County</w:t>
      </w:r>
      <w:r w:rsidR="003D6423">
        <w:t>:</w:t>
      </w:r>
    </w:p>
    <w:p w:rsidR="003272C4" w:rsidRDefault="007B4A28" w:rsidP="00C62143">
      <w:pPr>
        <w:pStyle w:val="ListParagraph"/>
        <w:numPr>
          <w:ilvl w:val="0"/>
          <w:numId w:val="2"/>
        </w:numPr>
      </w:pPr>
      <w:hyperlink r:id="rId18" w:history="1">
        <w:r w:rsidR="003272C4" w:rsidRPr="00712434">
          <w:rPr>
            <w:rStyle w:val="Hyperlink"/>
          </w:rPr>
          <w:t>http://www.arlingtonva.us/departments/EnvironmentalServices/Sustainability/page73582.aspx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t>Fairfax</w:t>
      </w:r>
      <w:r w:rsidR="003D6423">
        <w:t xml:space="preserve">:  </w:t>
      </w:r>
      <w:hyperlink r:id="rId19" w:history="1">
        <w:r w:rsidR="003272C4" w:rsidRPr="00712434">
          <w:rPr>
            <w:rStyle w:val="Hyperlink"/>
          </w:rPr>
          <w:t>http://www.fairfaxva.gov/Environment/StormWaterMgmt.asp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t>Fairfax County</w:t>
      </w:r>
      <w:r w:rsidR="003D6423">
        <w:t xml:space="preserve">: </w:t>
      </w:r>
      <w:hyperlink r:id="rId20" w:history="1">
        <w:r w:rsidR="003272C4" w:rsidRPr="00712434">
          <w:rPr>
            <w:rStyle w:val="Hyperlink"/>
          </w:rPr>
          <w:t>http://www.fairfaxcounty.gov/dpwes/stormwater/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t>Falls Church</w:t>
      </w:r>
      <w:r w:rsidR="003D6423">
        <w:t xml:space="preserve">:  </w:t>
      </w:r>
      <w:hyperlink r:id="rId21" w:history="1">
        <w:r w:rsidR="003272C4" w:rsidRPr="00712434">
          <w:rPr>
            <w:rStyle w:val="Hyperlink"/>
          </w:rPr>
          <w:t>http://www.fallschurchva.gov/content/government/departments/publicworks/stormwaterfloodplain/default.aspx?cnlid=4144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lastRenderedPageBreak/>
        <w:t>Loudoun County</w:t>
      </w:r>
      <w:r w:rsidR="003D6423">
        <w:t xml:space="preserve">: </w:t>
      </w:r>
      <w:hyperlink r:id="rId22" w:history="1">
        <w:r w:rsidR="003272C4" w:rsidRPr="00712434">
          <w:rPr>
            <w:rStyle w:val="Hyperlink"/>
          </w:rPr>
          <w:t>http://www.loudoun.gov/index.aspx?NID=1510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t>Manassas</w:t>
      </w:r>
      <w:r w:rsidR="003D6423">
        <w:t xml:space="preserve">: </w:t>
      </w:r>
      <w:hyperlink r:id="rId23" w:history="1">
        <w:r w:rsidR="003272C4" w:rsidRPr="00712434">
          <w:rPr>
            <w:rStyle w:val="Hyperlink"/>
          </w:rPr>
          <w:t>http://www.manassascity.org/index.aspx?nid=812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t>Manassas Park</w:t>
      </w:r>
      <w:r w:rsidR="003D6423">
        <w:t xml:space="preserve">: </w:t>
      </w:r>
      <w:hyperlink r:id="rId24" w:history="1">
        <w:r w:rsidR="003272C4" w:rsidRPr="00712434">
          <w:rPr>
            <w:rStyle w:val="Hyperlink"/>
          </w:rPr>
          <w:t>http://www.cityofmanassaspark.us/Public_Documents/ManassasParkVA_DPW/index</w:t>
        </w:r>
      </w:hyperlink>
    </w:p>
    <w:p w:rsidR="003272C4" w:rsidRDefault="00AD2CC6" w:rsidP="00C62143">
      <w:pPr>
        <w:pStyle w:val="ListParagraph"/>
        <w:numPr>
          <w:ilvl w:val="0"/>
          <w:numId w:val="2"/>
        </w:numPr>
      </w:pPr>
      <w:r>
        <w:t>Prince William County</w:t>
      </w:r>
      <w:r w:rsidR="003D6423">
        <w:t xml:space="preserve">: </w:t>
      </w:r>
      <w:hyperlink r:id="rId25" w:history="1">
        <w:r w:rsidR="003272C4" w:rsidRPr="00712434">
          <w:rPr>
            <w:rStyle w:val="Hyperlink"/>
          </w:rPr>
          <w:t>http://www.pwcgov.org/government/dept/vce/Pages/Stormwater-Management-Education-Program.aspx</w:t>
        </w:r>
      </w:hyperlink>
    </w:p>
    <w:p w:rsidR="003272C4" w:rsidRDefault="003272C4"/>
    <w:sectPr w:rsidR="003272C4" w:rsidSect="00A8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E7A"/>
    <w:multiLevelType w:val="hybridMultilevel"/>
    <w:tmpl w:val="9A6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1A8A"/>
    <w:multiLevelType w:val="hybridMultilevel"/>
    <w:tmpl w:val="AEF8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E4205"/>
    <w:multiLevelType w:val="hybridMultilevel"/>
    <w:tmpl w:val="DB30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2CC6"/>
    <w:rsid w:val="000673F5"/>
    <w:rsid w:val="00172996"/>
    <w:rsid w:val="003272C4"/>
    <w:rsid w:val="003D6423"/>
    <w:rsid w:val="00547937"/>
    <w:rsid w:val="00597CA1"/>
    <w:rsid w:val="005F64A2"/>
    <w:rsid w:val="006A2D63"/>
    <w:rsid w:val="007B4A28"/>
    <w:rsid w:val="00925615"/>
    <w:rsid w:val="00A829E1"/>
    <w:rsid w:val="00AD2CC6"/>
    <w:rsid w:val="00B249C2"/>
    <w:rsid w:val="00B52E6E"/>
    <w:rsid w:val="00C62143"/>
    <w:rsid w:val="00FA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C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C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2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bowie.org/greenbowie/" TargetMode="External"/><Relationship Id="rId13" Type="http://schemas.openxmlformats.org/officeDocument/2006/relationships/hyperlink" Target="http://www.princegeorgescountymd.gov/Government/AgencyIndex/DER/index.asp" TargetMode="External"/><Relationship Id="rId18" Type="http://schemas.openxmlformats.org/officeDocument/2006/relationships/hyperlink" Target="http://www.arlingtonva.us/departments/EnvironmentalServices/Sustainability/page73582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allschurchva.gov/content/government/departments/publicworks/stormwaterfloodplain/default.aspx?cnlid=4144" TargetMode="External"/><Relationship Id="rId7" Type="http://schemas.openxmlformats.org/officeDocument/2006/relationships/hyperlink" Target="http://www.mde.state.md.us/programs/Water/StormwaterManagementProgram/SedimentandStormwaterHome/Pages/Programs/WaterPrograms/sedimentandstormwater/home/index.aspx" TargetMode="External"/><Relationship Id="rId12" Type="http://schemas.openxmlformats.org/officeDocument/2006/relationships/hyperlink" Target="http://www.montgomerycountymd.gov/dectmpl.asp?url=/content/dep/water/stormwater.asp" TargetMode="External"/><Relationship Id="rId17" Type="http://schemas.openxmlformats.org/officeDocument/2006/relationships/hyperlink" Target="http://alexandriava.gov/tes/oeq/info/default.aspx?id=3844" TargetMode="External"/><Relationship Id="rId25" Type="http://schemas.openxmlformats.org/officeDocument/2006/relationships/hyperlink" Target="http://www.pwcgov.org/government/dept/vce/Pages/Stormwater-Management-Education-Program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cr.virginia.gov/stormwater_management/swintro.shtml" TargetMode="External"/><Relationship Id="rId20" Type="http://schemas.openxmlformats.org/officeDocument/2006/relationships/hyperlink" Target="http://www.fairfaxcounty.gov/dpwes/stormwat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doe.dc.gov/stormwater" TargetMode="External"/><Relationship Id="rId11" Type="http://schemas.openxmlformats.org/officeDocument/2006/relationships/hyperlink" Target="http://www.gaithersburgmd.gov/poi/default.asp?POI_ID=955&amp;TOC=107;83;388;955" TargetMode="External"/><Relationship Id="rId24" Type="http://schemas.openxmlformats.org/officeDocument/2006/relationships/hyperlink" Target="http://www.cityofmanassaspark.us/Public_Documents/ManassasParkVA_DPW/index" TargetMode="External"/><Relationship Id="rId5" Type="http://schemas.openxmlformats.org/officeDocument/2006/relationships/hyperlink" Target="mailto:hschmitz@mwcog.org" TargetMode="External"/><Relationship Id="rId15" Type="http://schemas.openxmlformats.org/officeDocument/2006/relationships/hyperlink" Target="http://www.takomaparkmd.gov/publicworks/stormwater.html" TargetMode="External"/><Relationship Id="rId23" Type="http://schemas.openxmlformats.org/officeDocument/2006/relationships/hyperlink" Target="http://www.manassascity.org/index.aspx?nid=812" TargetMode="External"/><Relationship Id="rId10" Type="http://schemas.openxmlformats.org/officeDocument/2006/relationships/hyperlink" Target="http://www.cityoffrederick.com/index.aspx?nid=243" TargetMode="External"/><Relationship Id="rId19" Type="http://schemas.openxmlformats.org/officeDocument/2006/relationships/hyperlink" Target="http://www.fairfaxva.gov/Environment/StormWaterMgm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rlescountymd.gov/pgm/planning/npdes-municipal-separate-storm-sewer-system-permit" TargetMode="External"/><Relationship Id="rId14" Type="http://schemas.openxmlformats.org/officeDocument/2006/relationships/hyperlink" Target="http://www.rockvillemd.gov/environment/watersheds/stormwater.html" TargetMode="External"/><Relationship Id="rId22" Type="http://schemas.openxmlformats.org/officeDocument/2006/relationships/hyperlink" Target="http://www.loudoun.gov/index.aspx?NID=15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hschmitz</dc:creator>
  <cp:lastModifiedBy>Lana Sindler</cp:lastModifiedBy>
  <cp:revision>5</cp:revision>
  <dcterms:created xsi:type="dcterms:W3CDTF">2012-07-05T18:06:00Z</dcterms:created>
  <dcterms:modified xsi:type="dcterms:W3CDTF">2012-07-05T18:39:00Z</dcterms:modified>
</cp:coreProperties>
</file>